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89" w:rsidRPr="00DA6702" w:rsidRDefault="00606289" w:rsidP="00606289">
      <w:pPr>
        <w:pStyle w:val="1"/>
        <w:shd w:val="clear" w:color="auto" w:fill="FFFFFF"/>
        <w:spacing w:before="313" w:beforeAutospacing="0" w:after="0" w:afterAutospacing="0"/>
        <w:rPr>
          <w:color w:val="980000"/>
          <w:sz w:val="32"/>
          <w:szCs w:val="40"/>
        </w:rPr>
      </w:pPr>
      <w:r w:rsidRPr="00DA6702">
        <w:rPr>
          <w:color w:val="980000"/>
          <w:sz w:val="32"/>
          <w:szCs w:val="40"/>
        </w:rPr>
        <w:t xml:space="preserve">Из книги: </w:t>
      </w:r>
      <w:proofErr w:type="spellStart"/>
      <w:r w:rsidRPr="00DA6702">
        <w:rPr>
          <w:color w:val="980000"/>
          <w:sz w:val="32"/>
          <w:szCs w:val="40"/>
        </w:rPr>
        <w:t>Чечин</w:t>
      </w:r>
      <w:proofErr w:type="spellEnd"/>
      <w:r w:rsidRPr="00DA6702">
        <w:rPr>
          <w:color w:val="980000"/>
          <w:sz w:val="32"/>
          <w:szCs w:val="40"/>
        </w:rPr>
        <w:t xml:space="preserve"> О.И. Ради тебя, Ленинград! Из летописи "Дороги жизни". М., Молодая гвардия, 1977</w:t>
      </w:r>
    </w:p>
    <w:p w:rsidR="00606289" w:rsidRPr="00DA6702" w:rsidRDefault="00606289" w:rsidP="00606289">
      <w:pPr>
        <w:rPr>
          <w:sz w:val="20"/>
          <w:szCs w:val="24"/>
        </w:rPr>
      </w:pPr>
      <w:r w:rsidRPr="00DA6702">
        <w:rPr>
          <w:color w:val="000000"/>
          <w:sz w:val="20"/>
          <w:szCs w:val="27"/>
        </w:rPr>
        <w:br/>
      </w:r>
    </w:p>
    <w:p w:rsidR="00606289" w:rsidRPr="00606289" w:rsidRDefault="00606289" w:rsidP="00606289">
      <w:pPr>
        <w:pStyle w:val="r"/>
        <w:shd w:val="clear" w:color="auto" w:fill="FFFFFF"/>
        <w:spacing w:before="0" w:beforeAutospacing="0" w:after="157" w:afterAutospacing="0"/>
        <w:ind w:firstLine="470"/>
        <w:jc w:val="right"/>
        <w:rPr>
          <w:color w:val="000000"/>
          <w:sz w:val="27"/>
          <w:szCs w:val="27"/>
        </w:rPr>
      </w:pPr>
      <w:r w:rsidRPr="00606289">
        <w:rPr>
          <w:color w:val="000000"/>
          <w:sz w:val="27"/>
          <w:szCs w:val="27"/>
        </w:rPr>
        <w:t>С 20 ноября 1941 года рабочие будут</w:t>
      </w:r>
      <w:r w:rsidRPr="00606289">
        <w:rPr>
          <w:color w:val="000000"/>
          <w:sz w:val="27"/>
          <w:szCs w:val="27"/>
        </w:rPr>
        <w:br/>
        <w:t>получать по карточкам 250 граммов хлеба,</w:t>
      </w:r>
      <w:r w:rsidRPr="00606289">
        <w:rPr>
          <w:color w:val="000000"/>
          <w:sz w:val="27"/>
          <w:szCs w:val="27"/>
        </w:rPr>
        <w:br/>
        <w:t>служащие, иждивенцы и дети - 125 граммов.</w:t>
      </w:r>
    </w:p>
    <w:p w:rsidR="00606289" w:rsidRPr="00606289" w:rsidRDefault="00606289" w:rsidP="00606289">
      <w:pPr>
        <w:pStyle w:val="r"/>
        <w:shd w:val="clear" w:color="auto" w:fill="FFFFFF"/>
        <w:spacing w:before="0" w:beforeAutospacing="0" w:after="157" w:afterAutospacing="0"/>
        <w:ind w:firstLine="470"/>
        <w:jc w:val="right"/>
        <w:rPr>
          <w:color w:val="000000"/>
          <w:sz w:val="27"/>
          <w:szCs w:val="27"/>
        </w:rPr>
      </w:pPr>
      <w:r w:rsidRPr="00606289">
        <w:rPr>
          <w:color w:val="000000"/>
          <w:sz w:val="27"/>
          <w:szCs w:val="27"/>
        </w:rPr>
        <w:t xml:space="preserve">Из решения Военного Совета </w:t>
      </w:r>
      <w:proofErr w:type="spellStart"/>
      <w:r w:rsidRPr="00606289">
        <w:rPr>
          <w:color w:val="000000"/>
          <w:sz w:val="27"/>
          <w:szCs w:val="27"/>
        </w:rPr>
        <w:t>Ленфронта</w:t>
      </w:r>
      <w:proofErr w:type="spellEnd"/>
    </w:p>
    <w:p w:rsidR="00606289" w:rsidRDefault="00606289" w:rsidP="004D548C">
      <w:pPr>
        <w:pStyle w:val="1"/>
        <w:shd w:val="clear" w:color="auto" w:fill="FFFFFF"/>
        <w:spacing w:before="0" w:beforeAutospacing="0" w:after="0" w:afterAutospacing="0"/>
        <w:ind w:left="313" w:right="313"/>
        <w:jc w:val="center"/>
        <w:rPr>
          <w:color w:val="980000"/>
          <w:sz w:val="40"/>
          <w:szCs w:val="40"/>
        </w:rPr>
      </w:pPr>
    </w:p>
    <w:p w:rsidR="004D548C" w:rsidRPr="004D548C" w:rsidRDefault="004D548C" w:rsidP="004D548C">
      <w:pPr>
        <w:pStyle w:val="1"/>
        <w:shd w:val="clear" w:color="auto" w:fill="FFFFFF"/>
        <w:spacing w:before="0" w:beforeAutospacing="0" w:after="0" w:afterAutospacing="0"/>
        <w:ind w:left="313" w:right="313"/>
        <w:jc w:val="center"/>
        <w:rPr>
          <w:color w:val="980000"/>
          <w:sz w:val="40"/>
          <w:szCs w:val="40"/>
        </w:rPr>
      </w:pPr>
      <w:r w:rsidRPr="004D548C">
        <w:rPr>
          <w:color w:val="980000"/>
          <w:sz w:val="40"/>
          <w:szCs w:val="40"/>
        </w:rPr>
        <w:t>Хлеб с "Дороги жизни"</w:t>
      </w:r>
    </w:p>
    <w:p w:rsidR="004D548C" w:rsidRDefault="004D548C" w:rsidP="004D548C">
      <w:pPr>
        <w:pStyle w:val="c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proofErr w:type="gramStart"/>
      <w:r w:rsidRPr="004D548C">
        <w:rPr>
          <w:color w:val="000000"/>
          <w:sz w:val="27"/>
          <w:szCs w:val="27"/>
        </w:rPr>
        <w:t xml:space="preserve">(По воспоминаниям бригадира пекарей </w:t>
      </w:r>
      <w:proofErr w:type="gramEnd"/>
    </w:p>
    <w:p w:rsidR="004D548C" w:rsidRPr="004D548C" w:rsidRDefault="004D548C" w:rsidP="004D548C">
      <w:pPr>
        <w:pStyle w:val="c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ленинградского хлебозавода № 22 А.</w:t>
      </w:r>
      <w:r>
        <w:rPr>
          <w:color w:val="000000"/>
          <w:sz w:val="27"/>
          <w:szCs w:val="27"/>
        </w:rPr>
        <w:t> </w:t>
      </w:r>
      <w:r w:rsidRPr="004D548C">
        <w:rPr>
          <w:color w:val="000000"/>
          <w:sz w:val="27"/>
          <w:szCs w:val="27"/>
        </w:rPr>
        <w:t>Соловьевой)</w:t>
      </w:r>
    </w:p>
    <w:p w:rsidR="004D548C" w:rsidRPr="004D548C" w:rsidRDefault="004D548C" w:rsidP="004D548C">
      <w:pPr>
        <w:pStyle w:val="3"/>
        <w:shd w:val="clear" w:color="auto" w:fill="FFFFFF"/>
        <w:spacing w:before="0" w:line="240" w:lineRule="auto"/>
        <w:ind w:left="783" w:right="31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D548C">
        <w:rPr>
          <w:rFonts w:ascii="Times New Roman" w:hAnsi="Times New Roman" w:cs="Times New Roman"/>
          <w:color w:val="000000"/>
          <w:sz w:val="20"/>
          <w:szCs w:val="20"/>
        </w:rPr>
        <w:t>23 ноября 1941 года.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Непривычна тишина, когда перед бомбежкой в цехе отключат ток. Шум месильных машин и дозаторов сырья стихает. В каждый пролет проникают голоса людей. Сквозь забитые фанерой окна слышен гул самолетов и взрывы.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- Стоять у рабочих мест! - кричит начальник цеха.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Собственно, отойти нам некуда. Три-четыре шага в темноте - и упала с верхних мостков или наткнулась на печ</w:t>
      </w:r>
      <w:proofErr w:type="gramStart"/>
      <w:r w:rsidRPr="004D548C">
        <w:rPr>
          <w:color w:val="000000"/>
          <w:sz w:val="27"/>
          <w:szCs w:val="27"/>
        </w:rPr>
        <w:t>ь-</w:t>
      </w:r>
      <w:proofErr w:type="gramEnd"/>
      <w:r w:rsidRPr="004D548C">
        <w:rPr>
          <w:color w:val="000000"/>
          <w:sz w:val="27"/>
          <w:szCs w:val="27"/>
        </w:rPr>
        <w:t>"буржуйку" с кипятком для шрот [Шроты - соевый жмых].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 темноте всегда какой-то подвох. Вот и приходится кричать начальнику цеха, чтобы новички, растерявшись, не побежали в убежище.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Вспомнилось, как в первую бомбежку выбило стекла. Они со звоном разлетелись по цеху. Испугалась я, бросилась в бродильную камеру, где тесто подходит.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Вызвал меня директор Павел Сидорович Зозуля и говорит: "Что же ты, бригадир, струсила? Твои рабочие остались на местах, а ты?"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Стою, плачу, а объяснить не могу. Страшно было с непривычки.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Новеньких в бригаде первые дни держу при себе, пока не привыкнут к грохоту за окном. В основном это совсем молодые девчонки. Их присылают на хлебозавод истощенными - в чем душа держится. А паек у нас те же 125 граммов.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Правда, </w:t>
      </w:r>
      <w:proofErr w:type="gramStart"/>
      <w:r w:rsidRPr="004D548C">
        <w:rPr>
          <w:color w:val="000000"/>
          <w:sz w:val="27"/>
          <w:szCs w:val="27"/>
        </w:rPr>
        <w:t>потеплее</w:t>
      </w:r>
      <w:proofErr w:type="gramEnd"/>
      <w:r w:rsidRPr="004D548C">
        <w:rPr>
          <w:color w:val="000000"/>
          <w:sz w:val="27"/>
          <w:szCs w:val="27"/>
        </w:rPr>
        <w:t xml:space="preserve"> работать, да иной раз перепадет заскорузлый кусок теста, когда зачищаешь </w:t>
      </w:r>
      <w:proofErr w:type="spellStart"/>
      <w:r w:rsidRPr="004D548C">
        <w:rPr>
          <w:color w:val="000000"/>
          <w:sz w:val="27"/>
          <w:szCs w:val="27"/>
        </w:rPr>
        <w:t>дежу</w:t>
      </w:r>
      <w:proofErr w:type="spellEnd"/>
      <w:r w:rsidRPr="004D548C">
        <w:rPr>
          <w:color w:val="000000"/>
          <w:sz w:val="27"/>
          <w:szCs w:val="27"/>
        </w:rPr>
        <w:t xml:space="preserve"> [</w:t>
      </w:r>
      <w:proofErr w:type="spellStart"/>
      <w:r w:rsidRPr="004D548C">
        <w:rPr>
          <w:color w:val="000000"/>
          <w:sz w:val="27"/>
          <w:szCs w:val="27"/>
        </w:rPr>
        <w:t>Дежа</w:t>
      </w:r>
      <w:proofErr w:type="spellEnd"/>
      <w:r w:rsidRPr="004D548C">
        <w:rPr>
          <w:color w:val="000000"/>
          <w:sz w:val="27"/>
          <w:szCs w:val="27"/>
        </w:rPr>
        <w:t xml:space="preserve"> - емкость для замеса теста] или месильную машину. Конечно, что уж тут съестного! Но вселяется в человека надежда, что у хлеба он не умрет.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Бывает, новеньких сразу кладут в </w:t>
      </w:r>
      <w:proofErr w:type="spellStart"/>
      <w:r w:rsidRPr="004D548C">
        <w:rPr>
          <w:color w:val="000000"/>
          <w:sz w:val="27"/>
          <w:szCs w:val="27"/>
        </w:rPr>
        <w:t>дистрофийный</w:t>
      </w:r>
      <w:proofErr w:type="spellEnd"/>
      <w:r w:rsidRPr="004D548C">
        <w:rPr>
          <w:color w:val="000000"/>
          <w:sz w:val="27"/>
          <w:szCs w:val="27"/>
        </w:rPr>
        <w:t xml:space="preserve"> барак. Лишь когда окрепнут, ставят на рабочее место. А сейчас, когда три дня нет муки (с 20 ноября хлебозавод не выпек ни одной буханки), лежать в </w:t>
      </w:r>
      <w:proofErr w:type="spellStart"/>
      <w:r w:rsidRPr="004D548C">
        <w:rPr>
          <w:color w:val="000000"/>
          <w:sz w:val="27"/>
          <w:szCs w:val="27"/>
        </w:rPr>
        <w:t>дистрофийном</w:t>
      </w:r>
      <w:proofErr w:type="spellEnd"/>
      <w:r w:rsidRPr="004D548C">
        <w:rPr>
          <w:color w:val="000000"/>
          <w:sz w:val="27"/>
          <w:szCs w:val="27"/>
        </w:rPr>
        <w:t xml:space="preserve"> бараке - почти верная смерть.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Но опасен и конвейер с заготовками теста. При виде его некоторые не выдерживают - падают в обморок. Трудно голодному удержаться, чтобы не броситься к тесту и не набить им рот.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Время от времени спрашиваешь у дежурного по бараку: "Как там они - держатся?" Словно свою вину воспринимаешь вынужденный простой завода. Не только </w:t>
      </w:r>
      <w:proofErr w:type="spellStart"/>
      <w:r w:rsidRPr="004D548C">
        <w:rPr>
          <w:color w:val="000000"/>
          <w:sz w:val="27"/>
          <w:szCs w:val="27"/>
        </w:rPr>
        <w:t>дистрофийный</w:t>
      </w:r>
      <w:proofErr w:type="spellEnd"/>
      <w:r w:rsidRPr="004D548C">
        <w:rPr>
          <w:color w:val="000000"/>
          <w:sz w:val="27"/>
          <w:szCs w:val="27"/>
        </w:rPr>
        <w:t xml:space="preserve"> барак - весь Ленинград ждет хлеба! Подумаешь об этом, и становится </w:t>
      </w:r>
      <w:r w:rsidRPr="004D548C">
        <w:rPr>
          <w:color w:val="000000"/>
          <w:sz w:val="27"/>
          <w:szCs w:val="27"/>
        </w:rPr>
        <w:lastRenderedPageBreak/>
        <w:t>невыносима бомбежка. Лучше бы артобстрел. Тогда не отключают ток, в цехе светло и хорошо видно каждого. И каждый занят своим делом.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Ждешь, убеждая себя надеждой: еще час-другой, и привезут муку! Поэтому не выключаем печь. Часть людей следит за закваской. Для ее роста необходимо тепло и чистая, без примесей мука. Такой муки сейчас нет в Ленинграде.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Новенькие обмазывают </w:t>
      </w:r>
      <w:proofErr w:type="spellStart"/>
      <w:r w:rsidRPr="004D548C">
        <w:rPr>
          <w:color w:val="000000"/>
          <w:sz w:val="27"/>
          <w:szCs w:val="27"/>
        </w:rPr>
        <w:t>подики</w:t>
      </w:r>
      <w:proofErr w:type="spellEnd"/>
      <w:r w:rsidRPr="004D548C">
        <w:rPr>
          <w:color w:val="000000"/>
          <w:sz w:val="27"/>
          <w:szCs w:val="27"/>
        </w:rPr>
        <w:t xml:space="preserve"> [</w:t>
      </w:r>
      <w:proofErr w:type="spellStart"/>
      <w:r w:rsidRPr="004D548C">
        <w:rPr>
          <w:color w:val="000000"/>
          <w:sz w:val="27"/>
          <w:szCs w:val="27"/>
        </w:rPr>
        <w:t>Подик</w:t>
      </w:r>
      <w:proofErr w:type="spellEnd"/>
      <w:r w:rsidRPr="004D548C">
        <w:rPr>
          <w:color w:val="000000"/>
          <w:sz w:val="27"/>
          <w:szCs w:val="27"/>
        </w:rPr>
        <w:t xml:space="preserve"> - форма для выпечки хлеба] "</w:t>
      </w:r>
      <w:proofErr w:type="spellStart"/>
      <w:r w:rsidRPr="004D548C">
        <w:rPr>
          <w:color w:val="000000"/>
          <w:sz w:val="27"/>
          <w:szCs w:val="27"/>
        </w:rPr>
        <w:t>бадаевским</w:t>
      </w:r>
      <w:proofErr w:type="spellEnd"/>
      <w:r w:rsidRPr="004D548C">
        <w:rPr>
          <w:color w:val="000000"/>
          <w:sz w:val="27"/>
          <w:szCs w:val="27"/>
        </w:rPr>
        <w:t xml:space="preserve"> кофе". Так мы зовем маслянистую землю, которую собрали вскоре после пожара возле </w:t>
      </w:r>
      <w:proofErr w:type="spellStart"/>
      <w:r w:rsidRPr="004D548C">
        <w:rPr>
          <w:color w:val="000000"/>
          <w:sz w:val="27"/>
          <w:szCs w:val="27"/>
        </w:rPr>
        <w:t>Бадаевских</w:t>
      </w:r>
      <w:proofErr w:type="spellEnd"/>
      <w:r w:rsidRPr="004D548C">
        <w:rPr>
          <w:color w:val="000000"/>
          <w:sz w:val="27"/>
          <w:szCs w:val="27"/>
        </w:rPr>
        <w:t xml:space="preserve"> складов. Земля там пропиталась расплавленным жиром и сахаром.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Первое время "</w:t>
      </w:r>
      <w:proofErr w:type="spellStart"/>
      <w:r w:rsidRPr="004D548C">
        <w:rPr>
          <w:color w:val="000000"/>
          <w:sz w:val="27"/>
          <w:szCs w:val="27"/>
        </w:rPr>
        <w:t>бадаевский</w:t>
      </w:r>
      <w:proofErr w:type="spellEnd"/>
      <w:r w:rsidRPr="004D548C">
        <w:rPr>
          <w:color w:val="000000"/>
          <w:sz w:val="27"/>
          <w:szCs w:val="27"/>
        </w:rPr>
        <w:t xml:space="preserve"> кофе" возили на саночках домой. Заваривали кипятком, ждали, когда осядет земля, и пили горячую, подслащенную, с жиром жидкость. Сейчас "кофе" поступает только на хлебозавод.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Если наполнить тестом </w:t>
      </w:r>
      <w:proofErr w:type="spellStart"/>
      <w:r w:rsidRPr="004D548C">
        <w:rPr>
          <w:color w:val="000000"/>
          <w:sz w:val="27"/>
          <w:szCs w:val="27"/>
        </w:rPr>
        <w:t>подик</w:t>
      </w:r>
      <w:proofErr w:type="spellEnd"/>
      <w:r w:rsidRPr="004D548C">
        <w:rPr>
          <w:color w:val="000000"/>
          <w:sz w:val="27"/>
          <w:szCs w:val="27"/>
        </w:rPr>
        <w:t xml:space="preserve">, то верных 10 пайков испечешь. Три таких </w:t>
      </w:r>
      <w:proofErr w:type="spellStart"/>
      <w:r w:rsidRPr="004D548C">
        <w:rPr>
          <w:color w:val="000000"/>
          <w:sz w:val="27"/>
          <w:szCs w:val="27"/>
        </w:rPr>
        <w:t>подика</w:t>
      </w:r>
      <w:proofErr w:type="spellEnd"/>
      <w:r w:rsidRPr="004D548C">
        <w:rPr>
          <w:color w:val="000000"/>
          <w:sz w:val="27"/>
          <w:szCs w:val="27"/>
        </w:rPr>
        <w:t xml:space="preserve"> - и </w:t>
      </w:r>
      <w:proofErr w:type="spellStart"/>
      <w:r w:rsidRPr="004D548C">
        <w:rPr>
          <w:color w:val="000000"/>
          <w:sz w:val="27"/>
          <w:szCs w:val="27"/>
        </w:rPr>
        <w:t>дистрофийный</w:t>
      </w:r>
      <w:proofErr w:type="spellEnd"/>
      <w:r w:rsidRPr="004D548C">
        <w:rPr>
          <w:color w:val="000000"/>
          <w:sz w:val="27"/>
          <w:szCs w:val="27"/>
        </w:rPr>
        <w:t xml:space="preserve"> барак продержится еще сутки. 30 пайков - это 30 жизней, гаснущих во дворе хлебозавода.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 тех пор как началась блокада, к нам поступает только ржаная мука. Она дает больше припеку. Когда же привезут муку?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Перед войной я слышала историю выпечки бородинского хлеба. Рецепт его изготовления придумали в женском монастыре, построенном недалеко от места Бородинской битвы. Строился монастырь княгиней Тучковой в память о муже, погибшем в сражении с французами. Упорная была княгиня. Много сил положила, чтобы добиться у царя разрешения на постройку. Строила монастырь на свои средства. Но не о ней пошла в народе слава, а о хлебе, который стали печь в монастыре. Хлеб ржаной, да такой, что любой пшеничный каравай отдашь за него.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Довелось мне видеть рожь под Бородином - густую, дружную, прокаленную солнцем. Колосья колыхались до самой засиненной кромки леса на горизонте. И шел от них чудесный, добрый, всесильный запах хлеба. Радостно было идти по тропинке, проложенной среди сплошного золотого моря. Лишь кое-где из колосьев озорно выглядывали васильки.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А над рожью, в самой глуби неба, круг за кругом ходил коршун, Распахнул хищные крылья и парил, высматривая добычу. И вдруг стал падать прямо на меня.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На тропинку из ржаного моря выскочил зайчонок - серый комок с солнечными крапинками. Удивленно вздыбил уши у самых моих ног и совсем не замечал опасности сверху.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Не рассчитал коршун, что зайца мог выручить человек. Тяжело было хищнику расстаться с верной добычей. Коршун нырнул вниз передо мной и пошел над самыми колосьями, обсыпая спелое зерно крылом. А заяц, очнувшись, помчался во весь дух по тропинке впереди меня...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Размечталась я о бородинском хлебе, а не упомню его рецепт. В памяти держится лишь тот, что пекли мы в последний раз три дня назад: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1. Целлюлоза - 25%.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2. Шроты - 20%.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3. Мука ячневая - 5%.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4. Солод - 10 %.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5. Жмых (при наличии заменить целлюлозу).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6. Отруби (при наличии заменить шроты).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7. И только 40% - ржаная мука!..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lastRenderedPageBreak/>
        <w:t>...Пора проверять закваску. Медлю, не решаясь подмешать в нее последний килограмм чистой ржаной муки.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Начальник смены Александра Наумова направляется ко мне и на полпути поворачивает обратно. Наконец, решившись, подходит.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- Что себя обманываешь? - говорит. - Иди, Шура, ставь тесто!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Поднимаюсь по лестнице и все жду - сейчас закричат: "Мука! Мука!" Но никто не кричит.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Полупустая самотаска ссыпает остатки муки. Механическая рука месильной машины поднимается, скребя </w:t>
      </w:r>
      <w:proofErr w:type="gramStart"/>
      <w:r w:rsidRPr="004D548C">
        <w:rPr>
          <w:color w:val="000000"/>
          <w:sz w:val="27"/>
          <w:szCs w:val="27"/>
        </w:rPr>
        <w:t xml:space="preserve">о </w:t>
      </w:r>
      <w:proofErr w:type="spellStart"/>
      <w:r w:rsidRPr="004D548C">
        <w:rPr>
          <w:color w:val="000000"/>
          <w:sz w:val="27"/>
          <w:szCs w:val="27"/>
        </w:rPr>
        <w:t>дежу</w:t>
      </w:r>
      <w:proofErr w:type="spellEnd"/>
      <w:proofErr w:type="gramEnd"/>
      <w:r w:rsidRPr="004D548C">
        <w:rPr>
          <w:color w:val="000000"/>
          <w:sz w:val="27"/>
          <w:szCs w:val="27"/>
        </w:rPr>
        <w:t>. Замешивает тесто на самом донышке...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Скоро конец смены. Неужели и сегодня выпечки не будет? Наша бригада наверняка уже ее не проведет!</w:t>
      </w:r>
    </w:p>
    <w:p w:rsidR="004D548C" w:rsidRPr="004D548C" w:rsidRDefault="004D548C" w:rsidP="004D54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D548C"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703195" cy="2643505"/>
            <wp:effectExtent l="19050" t="0" r="1905" b="0"/>
            <wp:docPr id="1" name="Рисунок 1" descr="http://blokada.otrok.ru/library/doroga/ph/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kada.otrok.ru/library/doroga/ph/2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Спускаюсь вниз, чтобы отчитаться за смену, и вижу: цех пуст! С улицы доносятся крики. У выхода плачет Александра Наумова. А во дворе плотное кольцо людей окружило молодого парня-шофера. Чумазое, осунувшееся лицо поворачивается в замешательстве то в одну, то в другую сторону.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- Кончайте реветь! - растерянно просит. - Еще придут машины!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Привезли! Все-таки привезли!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Протискиваюсь к нему и хочу коснуться его руки.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- Да живой я! - отдергивает руку. - Что вы все трогаете? Лучше скажите, где машину разгружать?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Надо спешить с разгрузкой. Когда несла первый мешок, думала, упаду - сил никаких нет. И тут вспомнила я человека, который неделю назад упал перед проходной хлебозавода. В руках зажаты продуктовые карточки. Его отнесли в </w:t>
      </w:r>
      <w:proofErr w:type="spellStart"/>
      <w:r w:rsidRPr="004D548C">
        <w:rPr>
          <w:color w:val="000000"/>
          <w:sz w:val="27"/>
          <w:szCs w:val="27"/>
        </w:rPr>
        <w:t>дистрофийный</w:t>
      </w:r>
      <w:proofErr w:type="spellEnd"/>
      <w:r w:rsidRPr="004D548C">
        <w:rPr>
          <w:color w:val="000000"/>
          <w:sz w:val="27"/>
          <w:szCs w:val="27"/>
        </w:rPr>
        <w:t xml:space="preserve"> барак, согрели грелкой. Напоили "</w:t>
      </w:r>
      <w:proofErr w:type="spellStart"/>
      <w:r w:rsidRPr="004D548C">
        <w:rPr>
          <w:color w:val="000000"/>
          <w:sz w:val="27"/>
          <w:szCs w:val="27"/>
        </w:rPr>
        <w:t>бадаевским</w:t>
      </w:r>
      <w:proofErr w:type="spellEnd"/>
      <w:r w:rsidRPr="004D548C">
        <w:rPr>
          <w:color w:val="000000"/>
          <w:sz w:val="27"/>
          <w:szCs w:val="27"/>
        </w:rPr>
        <w:t xml:space="preserve"> кофе". Дали ложку мучной баланды. Открыл он глаза и понял - не дома он, а в чужом бараке. Встал на ноги и не может сдержать слез: "Карточки у меня на всех! Дома жена и двое ребят!.."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Как тут помочь? Одна надежда была, что хватит у него сил дойти. Не за себя ведь беспокоился - </w:t>
      </w:r>
      <w:proofErr w:type="gramStart"/>
      <w:r w:rsidRPr="004D548C">
        <w:rPr>
          <w:color w:val="000000"/>
          <w:sz w:val="27"/>
          <w:szCs w:val="27"/>
        </w:rPr>
        <w:t>за</w:t>
      </w:r>
      <w:proofErr w:type="gramEnd"/>
      <w:r w:rsidRPr="004D548C">
        <w:rPr>
          <w:color w:val="000000"/>
          <w:sz w:val="27"/>
          <w:szCs w:val="27"/>
        </w:rPr>
        <w:t xml:space="preserve"> других!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Встретила я этого человека через два дня на заготовке дров для хлебозавода. Все-таки отоварил он свои карточки, спас жену и детей...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Поэтому и я не имею права упасть! Ведь в этом мешке не просто мука. В этом мешке чьи-то жизни!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lastRenderedPageBreak/>
        <w:t>Так, убеждая себя, дошла до склада. Ссыпала муку в самотаску. Стою, не в силах перевести дыхание, и не узнаю заводской склад. Последние три дня он, словно вымерший дом, пугал мерзлой пустотой.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Тяжело ступали женщины с мешками на спине. Присыпанные мукой лица улыбались, а по щекам текли слезы.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После разгрузки все три смены пекарей собрались в цехе. Каждому хотелось своими глазами увидеть выпечку хлеба.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Наконец-то пущена первая месильная машина. Железная рука начала мять липкий слой теста. И вдруг у поставленной для замеса второй </w:t>
      </w:r>
      <w:proofErr w:type="spellStart"/>
      <w:r w:rsidRPr="004D548C">
        <w:rPr>
          <w:color w:val="000000"/>
          <w:sz w:val="27"/>
          <w:szCs w:val="27"/>
        </w:rPr>
        <w:t>дежи</w:t>
      </w:r>
      <w:proofErr w:type="spellEnd"/>
      <w:r w:rsidRPr="004D548C">
        <w:rPr>
          <w:color w:val="000000"/>
          <w:sz w:val="27"/>
          <w:szCs w:val="27"/>
        </w:rPr>
        <w:t xml:space="preserve"> смолк дозатор. Из него перестала поступать вода в муку.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Вода, где вода?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Ведра, бочки, банки - все поставили мы под краны. Но набрали лишь капли. Стало ясно: замерз водопровод. Как же печь хлеб?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Кто-то из девчат предложил брать воду из Невы. Тут же снарядили сани и лошадей.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proofErr w:type="gramStart"/>
      <w:r w:rsidRPr="004D548C">
        <w:rPr>
          <w:color w:val="000000"/>
          <w:sz w:val="27"/>
          <w:szCs w:val="27"/>
        </w:rPr>
        <w:t>Первую бочку привезли во двор белесой от наледи.</w:t>
      </w:r>
      <w:proofErr w:type="gramEnd"/>
      <w:r w:rsidRPr="004D548C">
        <w:rPr>
          <w:color w:val="000000"/>
          <w:sz w:val="27"/>
          <w:szCs w:val="27"/>
        </w:rPr>
        <w:t xml:space="preserve"> Черпали из нее ведрами, стараясь не расплескать. Невольно подумалось: вода-то у нас тоже ладожская, как и мука. Нева ведь течет из Ладоги...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Теплая закваска слегка парит от приливаемой ледяной воды. При брожении важно, чтобы температура теста не падала ниже плюс 26 градусов. Иначе хлеб будет не объемный и плохо пропечется. Сейчас не только температура не выдерживалась - не хватало времени, чтобы выбродило тесто. Прямо с замеса поступало оно в делитель, а затем раскладывалось в </w:t>
      </w:r>
      <w:proofErr w:type="spellStart"/>
      <w:r w:rsidRPr="004D548C">
        <w:rPr>
          <w:color w:val="000000"/>
          <w:sz w:val="27"/>
          <w:szCs w:val="27"/>
        </w:rPr>
        <w:t>подики</w:t>
      </w:r>
      <w:proofErr w:type="spellEnd"/>
      <w:r w:rsidRPr="004D548C">
        <w:rPr>
          <w:color w:val="000000"/>
          <w:sz w:val="27"/>
          <w:szCs w:val="27"/>
        </w:rPr>
        <w:t>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К разгрузочному окну печи подошел начальник цеха Сергей Васильевич Уткин. Бережно провел по тесту рукой. Все-таки будет хлеб Ленинграду!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Через полчаса печь уже дышала влажным живородящим жаром. Мне уже чудился запах ржаного хлеба. К разгрузочному окну подошли, покачиваясь, первые </w:t>
      </w:r>
      <w:proofErr w:type="spellStart"/>
      <w:r w:rsidRPr="004D548C">
        <w:rPr>
          <w:color w:val="000000"/>
          <w:sz w:val="27"/>
          <w:szCs w:val="27"/>
        </w:rPr>
        <w:t>подики</w:t>
      </w:r>
      <w:proofErr w:type="spellEnd"/>
      <w:r w:rsidRPr="004D548C">
        <w:rPr>
          <w:color w:val="000000"/>
          <w:sz w:val="27"/>
          <w:szCs w:val="27"/>
        </w:rPr>
        <w:t xml:space="preserve"> в люльках. И тут завыла сирена. Ночная бомбежка!..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 цехе на выпечке осталось лишь несколько человек. Остальные заняли посты на крышах и чердаке.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От сброшенных осветительных бомб Ленинград высвечивался до рези в глазах зелено-белыми кругами. Вижу, как самолеты разворачиваются нас бомбить. Бомбы рвутся за воротами хлебозавода. Выйдя из пике, самолеты низко проносятся над городом. Их трассирующие пули раскаленными гвоздями входят в крышу главного корпуса, где выпекался хлеб.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Первые минуты стояла на крыше, как </w:t>
      </w:r>
      <w:proofErr w:type="gramStart"/>
      <w:r w:rsidRPr="004D548C">
        <w:rPr>
          <w:color w:val="000000"/>
          <w:sz w:val="27"/>
          <w:szCs w:val="27"/>
        </w:rPr>
        <w:t>приговоренная</w:t>
      </w:r>
      <w:proofErr w:type="gramEnd"/>
      <w:r w:rsidRPr="004D548C">
        <w:rPr>
          <w:color w:val="000000"/>
          <w:sz w:val="27"/>
          <w:szCs w:val="27"/>
        </w:rPr>
        <w:t xml:space="preserve"> к расстрелу. Голову невольно вбирала в плечи. Но стоило зажигалке упасть рядом, тут же побежала к ней, не замечая воя и обледенелой покатости крыши. Бежала с единственной мыслью - спасти выпеченный хлеб.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От зажигалки катились по крыше огненные брызги. Они плавили лед и железо, </w:t>
      </w:r>
      <w:proofErr w:type="spellStart"/>
      <w:r w:rsidRPr="004D548C">
        <w:rPr>
          <w:color w:val="000000"/>
          <w:sz w:val="27"/>
          <w:szCs w:val="27"/>
        </w:rPr>
        <w:t>вгорали</w:t>
      </w:r>
      <w:proofErr w:type="spellEnd"/>
      <w:r w:rsidRPr="004D548C">
        <w:rPr>
          <w:color w:val="000000"/>
          <w:sz w:val="27"/>
          <w:szCs w:val="27"/>
        </w:rPr>
        <w:t xml:space="preserve"> в деревянное перекрытие. Одно спасение - сбросить ее на землю. Там зажигалку засыплют песком или утопят в бочке с водой.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В эту ночь у меня даже оплавились щипцы. Если бы я сама не была на крыше, то вряд ли бы поверила, что столько зажигалок можно сбросить сразу.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lastRenderedPageBreak/>
        <w:t>После бомбежки на крыше хлебозавода остались дежурить две или три девушки. Они должны были следить, не появится ли где-нибудь тлеющий уголь. Остальные вернулись в цех к печи.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 xml:space="preserve">Первое, что бросилось в глаза, - шеренги </w:t>
      </w:r>
      <w:proofErr w:type="spellStart"/>
      <w:r w:rsidRPr="004D548C">
        <w:rPr>
          <w:color w:val="000000"/>
          <w:sz w:val="27"/>
          <w:szCs w:val="27"/>
        </w:rPr>
        <w:t>подиков</w:t>
      </w:r>
      <w:proofErr w:type="spellEnd"/>
      <w:r w:rsidRPr="004D548C">
        <w:rPr>
          <w:color w:val="000000"/>
          <w:sz w:val="27"/>
          <w:szCs w:val="27"/>
        </w:rPr>
        <w:t xml:space="preserve">. Они аккуратно вышагивали друг за другом из разгрузочного окна. Пекари, выхватывая </w:t>
      </w:r>
      <w:proofErr w:type="spellStart"/>
      <w:r w:rsidRPr="004D548C">
        <w:rPr>
          <w:color w:val="000000"/>
          <w:sz w:val="27"/>
          <w:szCs w:val="27"/>
        </w:rPr>
        <w:t>подики</w:t>
      </w:r>
      <w:proofErr w:type="spellEnd"/>
      <w:r w:rsidRPr="004D548C">
        <w:rPr>
          <w:color w:val="000000"/>
          <w:sz w:val="27"/>
          <w:szCs w:val="27"/>
        </w:rPr>
        <w:t xml:space="preserve"> рукавицами, ловко вынимали буханки и укладывали их на лотки.</w:t>
      </w:r>
    </w:p>
    <w:p w:rsidR="004D548C" w:rsidRPr="004D548C" w:rsidRDefault="004D548C" w:rsidP="004D548C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7"/>
          <w:szCs w:val="27"/>
        </w:rPr>
      </w:pPr>
      <w:r w:rsidRPr="004D548C">
        <w:rPr>
          <w:color w:val="000000"/>
          <w:sz w:val="27"/>
          <w:szCs w:val="27"/>
        </w:rPr>
        <w:t>С трепетом беру горячую буханку. Не чувствую, что она обжигает ладони. Вот они, десять блокадных пайков! Десять человеческих жизней!..</w:t>
      </w:r>
    </w:p>
    <w:p w:rsidR="004D548C" w:rsidRPr="004D548C" w:rsidRDefault="004D548C" w:rsidP="004D548C">
      <w:pPr>
        <w:spacing w:after="0" w:line="240" w:lineRule="auto"/>
        <w:rPr>
          <w:rFonts w:ascii="Times New Roman" w:hAnsi="Times New Roman" w:cs="Times New Roman"/>
        </w:rPr>
      </w:pPr>
    </w:p>
    <w:p w:rsidR="006B4F39" w:rsidRPr="004D548C" w:rsidRDefault="00DE372E" w:rsidP="004D548C">
      <w:pPr>
        <w:spacing w:after="0" w:line="240" w:lineRule="auto"/>
        <w:rPr>
          <w:rFonts w:ascii="Times New Roman" w:hAnsi="Times New Roman" w:cs="Times New Roman"/>
        </w:rPr>
      </w:pPr>
    </w:p>
    <w:sectPr w:rsidR="006B4F39" w:rsidRPr="004D548C" w:rsidSect="004D54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548C"/>
    <w:rsid w:val="000F04D6"/>
    <w:rsid w:val="004D548C"/>
    <w:rsid w:val="005D141D"/>
    <w:rsid w:val="00606289"/>
    <w:rsid w:val="00BA5E11"/>
    <w:rsid w:val="00DE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8C"/>
  </w:style>
  <w:style w:type="paragraph" w:styleId="1">
    <w:name w:val="heading 1"/>
    <w:basedOn w:val="a"/>
    <w:link w:val="10"/>
    <w:uiPriority w:val="9"/>
    <w:qFormat/>
    <w:rsid w:val="004D5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5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D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D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48C"/>
    <w:rPr>
      <w:rFonts w:ascii="Tahoma" w:hAnsi="Tahoma" w:cs="Tahoma"/>
      <w:sz w:val="16"/>
      <w:szCs w:val="16"/>
    </w:rPr>
  </w:style>
  <w:style w:type="paragraph" w:customStyle="1" w:styleId="r">
    <w:name w:val="r"/>
    <w:basedOn w:val="a"/>
    <w:rsid w:val="0060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25113</dc:creator>
  <cp:lastModifiedBy>25113</cp:lastModifiedBy>
  <cp:revision>2</cp:revision>
  <dcterms:created xsi:type="dcterms:W3CDTF">2015-03-12T18:01:00Z</dcterms:created>
  <dcterms:modified xsi:type="dcterms:W3CDTF">2015-03-12T18:01:00Z</dcterms:modified>
</cp:coreProperties>
</file>